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63" w:rsidRDefault="0039046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390463" w:rsidRDefault="0039046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90463" w:rsidRPr="00A833D4" w:rsidRDefault="0039046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90463" w:rsidRPr="00A833D4" w:rsidRDefault="00390463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90463" w:rsidRPr="00A833D4" w:rsidRDefault="0039046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90463" w:rsidRPr="00A833D4" w:rsidRDefault="00390463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390463" w:rsidRPr="00A833D4" w:rsidRDefault="00390463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90463" w:rsidRDefault="0039046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390463" w:rsidRDefault="0039046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390463" w:rsidRPr="00A833D4" w:rsidRDefault="0039046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Лисенка, 15</w:t>
      </w:r>
    </w:p>
    <w:p w:rsidR="00390463" w:rsidRPr="00A833D4" w:rsidRDefault="0039046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90463" w:rsidRDefault="0039046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заяву громадян Кандула В.І. та Горєлого В.С.,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90463" w:rsidRPr="00A833D4" w:rsidRDefault="0039046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90463" w:rsidRDefault="0039046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90463" w:rsidRPr="0095477D" w:rsidRDefault="0039046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90463" w:rsidRPr="00677649" w:rsidRDefault="00390463" w:rsidP="00254DE3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677649">
        <w:rPr>
          <w:color w:val="000000"/>
          <w:sz w:val="28"/>
          <w:szCs w:val="28"/>
          <w:lang w:val="uk-UA"/>
        </w:rPr>
        <w:t>Відповідно до пода</w:t>
      </w:r>
      <w:r>
        <w:rPr>
          <w:color w:val="000000"/>
          <w:sz w:val="28"/>
          <w:szCs w:val="28"/>
          <w:lang w:val="uk-UA"/>
        </w:rPr>
        <w:t xml:space="preserve">ної заяви </w:t>
      </w:r>
      <w:r w:rsidRPr="008C14CE">
        <w:rPr>
          <w:b/>
          <w:color w:val="000000"/>
          <w:sz w:val="28"/>
          <w:szCs w:val="28"/>
          <w:lang w:val="uk-UA"/>
        </w:rPr>
        <w:t>громадян Кандул</w:t>
      </w:r>
      <w:r>
        <w:rPr>
          <w:b/>
          <w:color w:val="000000"/>
          <w:sz w:val="28"/>
          <w:szCs w:val="28"/>
          <w:lang w:val="uk-UA"/>
        </w:rPr>
        <w:t>а</w:t>
      </w:r>
      <w:r w:rsidRPr="008C14CE">
        <w:rPr>
          <w:b/>
          <w:color w:val="000000"/>
          <w:sz w:val="28"/>
          <w:szCs w:val="28"/>
          <w:lang w:val="uk-UA"/>
        </w:rPr>
        <w:t xml:space="preserve"> Віктора Івановича </w:t>
      </w:r>
      <w:r w:rsidRPr="0087170A">
        <w:rPr>
          <w:color w:val="000000"/>
          <w:sz w:val="28"/>
          <w:szCs w:val="28"/>
          <w:lang w:val="uk-UA"/>
        </w:rPr>
        <w:t>та</w:t>
      </w:r>
      <w:r w:rsidRPr="008C14CE">
        <w:rPr>
          <w:b/>
          <w:color w:val="000000"/>
          <w:sz w:val="28"/>
          <w:szCs w:val="28"/>
          <w:lang w:val="uk-UA"/>
        </w:rPr>
        <w:t xml:space="preserve"> Горєлого Володимира Степановича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Лисенка, 15,</w:t>
      </w:r>
      <w:r w:rsidRPr="00677649">
        <w:rPr>
          <w:color w:val="000000"/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0135 га"/>
        </w:smartTagPr>
        <w:r>
          <w:rPr>
            <w:color w:val="000000"/>
            <w:sz w:val="28"/>
            <w:szCs w:val="28"/>
            <w:lang w:val="uk-UA"/>
          </w:rPr>
          <w:t>0,0135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два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390463" w:rsidRPr="0087170A" w:rsidRDefault="00390463" w:rsidP="0095477D">
      <w:pPr>
        <w:numPr>
          <w:ilvl w:val="1"/>
          <w:numId w:val="1"/>
        </w:numPr>
        <w:ind w:left="426" w:hanging="426"/>
        <w:jc w:val="both"/>
        <w:rPr>
          <w:sz w:val="28"/>
          <w:szCs w:val="28"/>
          <w:lang w:val="uk-UA"/>
        </w:rPr>
      </w:pPr>
      <w:r w:rsidRPr="00184E8F">
        <w:rPr>
          <w:color w:val="000000"/>
          <w:sz w:val="28"/>
          <w:szCs w:val="28"/>
          <w:lang w:val="uk-UA"/>
        </w:rPr>
        <w:t>площею 0,0062  га,</w:t>
      </w:r>
      <w:r w:rsidRPr="006776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5310700000:06:</w:t>
      </w:r>
      <w:r w:rsidRPr="0087170A">
        <w:rPr>
          <w:sz w:val="28"/>
          <w:szCs w:val="28"/>
          <w:lang w:val="uk-UA"/>
        </w:rPr>
        <w:t>002:0063;</w:t>
      </w:r>
    </w:p>
    <w:p w:rsidR="00390463" w:rsidRDefault="00390463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7170A">
        <w:rPr>
          <w:sz w:val="28"/>
          <w:szCs w:val="28"/>
          <w:lang w:val="uk-UA"/>
        </w:rPr>
        <w:t>площею 0,0073  га, кадастровий номер  5310700000:06:002:0063</w:t>
      </w:r>
    </w:p>
    <w:p w:rsidR="00390463" w:rsidRDefault="00390463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 індивідуального гаража.</w:t>
      </w:r>
    </w:p>
    <w:p w:rsidR="00390463" w:rsidRDefault="00390463" w:rsidP="00FE3CA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Земельну ділянку </w:t>
      </w:r>
      <w:r w:rsidRPr="00184E8F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62 га"/>
        </w:smartTagPr>
        <w:r w:rsidRPr="00184E8F">
          <w:rPr>
            <w:color w:val="000000"/>
            <w:sz w:val="28"/>
            <w:szCs w:val="28"/>
            <w:lang w:val="uk-UA"/>
          </w:rPr>
          <w:t>0,0062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 06:</w:t>
      </w:r>
      <w:r w:rsidRPr="0087170A">
        <w:rPr>
          <w:sz w:val="28"/>
          <w:szCs w:val="28"/>
          <w:lang w:val="uk-UA"/>
        </w:rPr>
        <w:t>002:0063</w:t>
      </w:r>
      <w:r>
        <w:rPr>
          <w:color w:val="000000"/>
          <w:sz w:val="28"/>
          <w:szCs w:val="28"/>
          <w:lang w:val="uk-UA"/>
        </w:rPr>
        <w:t xml:space="preserve"> передати в оренду гр. Кандулу В.І. терміном на п’ять років.</w:t>
      </w:r>
    </w:p>
    <w:p w:rsidR="00390463" w:rsidRPr="003E61BE" w:rsidRDefault="00390463" w:rsidP="00FE3CA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Земельну ділянку </w:t>
      </w:r>
      <w:r w:rsidRPr="00184E8F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73 га"/>
        </w:smartTagPr>
        <w:r w:rsidRPr="00184E8F">
          <w:rPr>
            <w:color w:val="000000"/>
            <w:sz w:val="28"/>
            <w:szCs w:val="28"/>
            <w:lang w:val="uk-UA"/>
          </w:rPr>
          <w:t>0,0073</w:t>
        </w:r>
        <w:r>
          <w:rPr>
            <w:color w:val="000000"/>
            <w:sz w:val="28"/>
            <w:szCs w:val="28"/>
            <w:lang w:val="uk-UA"/>
          </w:rPr>
          <w:t xml:space="preserve"> </w:t>
        </w:r>
        <w:r w:rsidRPr="00184E8F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</w:t>
      </w:r>
      <w:r w:rsidRPr="0087170A">
        <w:rPr>
          <w:sz w:val="28"/>
          <w:szCs w:val="28"/>
          <w:lang w:val="uk-UA"/>
        </w:rPr>
        <w:t>002:0063</w:t>
      </w:r>
      <w:r>
        <w:rPr>
          <w:color w:val="000000"/>
          <w:sz w:val="28"/>
          <w:szCs w:val="28"/>
          <w:lang w:val="uk-UA"/>
        </w:rPr>
        <w:t xml:space="preserve"> передати в оренду гр. Горєлому В.С. терміном на п’ять років.</w:t>
      </w:r>
    </w:p>
    <w:p w:rsidR="00390463" w:rsidRDefault="00390463" w:rsidP="00184E8F">
      <w:pPr>
        <w:ind w:firstLine="50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Договір оренди землі від 22.05.2014 </w:t>
      </w:r>
      <w:r w:rsidRPr="0027334F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Лисенка,15, площею </w:t>
      </w:r>
      <w:smartTag w:uri="urn:schemas-microsoft-com:office:smarttags" w:element="metricconverter">
        <w:smartTagPr>
          <w:attr w:name="ProductID" w:val="0,0135 га"/>
        </w:smartTagPr>
        <w:r>
          <w:rPr>
            <w:color w:val="000000"/>
            <w:sz w:val="28"/>
            <w:szCs w:val="28"/>
            <w:lang w:val="uk-UA"/>
          </w:rPr>
          <w:t>0,0135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5310700000:06:002:0063 припинити, в зв’язку з поділом  даної земельної ділянки.</w:t>
      </w:r>
    </w:p>
    <w:p w:rsidR="00390463" w:rsidRDefault="0039046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390463" w:rsidRDefault="0039046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390463" w:rsidRPr="000C7453" w:rsidRDefault="0039046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390463" w:rsidRDefault="00390463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390463" w:rsidRDefault="00390463" w:rsidP="009A7F71"/>
    <w:p w:rsidR="00390463" w:rsidRDefault="00390463" w:rsidP="009A7F71">
      <w:pPr>
        <w:jc w:val="center"/>
      </w:pPr>
    </w:p>
    <w:p w:rsidR="00390463" w:rsidRDefault="00390463" w:rsidP="009A7F71">
      <w:pPr>
        <w:jc w:val="center"/>
        <w:rPr>
          <w:lang w:val="uk-UA"/>
        </w:rPr>
      </w:pPr>
    </w:p>
    <w:p w:rsidR="00390463" w:rsidRDefault="00390463" w:rsidP="009A7F71">
      <w:pPr>
        <w:jc w:val="center"/>
        <w:rPr>
          <w:lang w:val="uk-UA"/>
        </w:rPr>
      </w:pPr>
    </w:p>
    <w:p w:rsidR="00390463" w:rsidRDefault="00390463" w:rsidP="009A7F71">
      <w:pPr>
        <w:jc w:val="center"/>
        <w:rPr>
          <w:lang w:val="uk-UA"/>
        </w:rPr>
      </w:pPr>
    </w:p>
    <w:p w:rsidR="00390463" w:rsidRDefault="00390463" w:rsidP="00E54900">
      <w:pPr>
        <w:rPr>
          <w:lang w:val="uk-UA"/>
        </w:rPr>
      </w:pPr>
    </w:p>
    <w:p w:rsidR="00390463" w:rsidRDefault="00390463" w:rsidP="00E54900">
      <w:pPr>
        <w:rPr>
          <w:lang w:val="uk-UA"/>
        </w:rPr>
      </w:pPr>
    </w:p>
    <w:p w:rsidR="00390463" w:rsidRPr="004A1F78" w:rsidRDefault="00390463" w:rsidP="009A7F71">
      <w:pPr>
        <w:jc w:val="center"/>
      </w:pPr>
      <w:r w:rsidRPr="004A1F78">
        <w:t>ПОГОДЖЕНО:</w:t>
      </w:r>
    </w:p>
    <w:p w:rsidR="00390463" w:rsidRPr="004A1F78" w:rsidRDefault="00390463" w:rsidP="009A7F71">
      <w:pPr>
        <w:jc w:val="center"/>
      </w:pPr>
    </w:p>
    <w:p w:rsidR="00390463" w:rsidRPr="004A1F78" w:rsidRDefault="00390463" w:rsidP="009A7F71">
      <w:pPr>
        <w:jc w:val="center"/>
      </w:pPr>
    </w:p>
    <w:p w:rsidR="00390463" w:rsidRDefault="00390463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390463" w:rsidRPr="004A1F78" w:rsidRDefault="00390463" w:rsidP="009A7F71"/>
    <w:p w:rsidR="00390463" w:rsidRPr="004A1F78" w:rsidRDefault="00390463" w:rsidP="009A7F71">
      <w:r w:rsidRPr="004A1F78">
        <w:t xml:space="preserve">Голова постійної депутатської </w:t>
      </w:r>
    </w:p>
    <w:p w:rsidR="00390463" w:rsidRPr="004A1F78" w:rsidRDefault="00390463" w:rsidP="009A7F71">
      <w:pPr>
        <w:pStyle w:val="Footer"/>
      </w:pPr>
      <w:r w:rsidRPr="004A1F78">
        <w:t>комісії з питань землевідведення</w:t>
      </w:r>
    </w:p>
    <w:p w:rsidR="00390463" w:rsidRPr="004A1F78" w:rsidRDefault="00390463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390463" w:rsidRPr="004A1F78" w:rsidRDefault="00390463" w:rsidP="009A7F71">
      <w:pPr>
        <w:pStyle w:val="Footer"/>
        <w:tabs>
          <w:tab w:val="left" w:pos="708"/>
        </w:tabs>
      </w:pPr>
    </w:p>
    <w:p w:rsidR="00390463" w:rsidRPr="005527E5" w:rsidRDefault="00390463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</w:t>
      </w:r>
      <w:r>
        <w:rPr>
          <w:lang w:val="uk-UA"/>
        </w:rPr>
        <w:t xml:space="preserve">    </w:t>
      </w:r>
      <w:r w:rsidRPr="004A1F78">
        <w:t xml:space="preserve"> </w:t>
      </w:r>
      <w:r>
        <w:t xml:space="preserve"> </w:t>
      </w:r>
      <w:r>
        <w:rPr>
          <w:lang w:val="uk-UA"/>
        </w:rPr>
        <w:t>Т.Г. Синявська</w:t>
      </w:r>
    </w:p>
    <w:p w:rsidR="00390463" w:rsidRDefault="00390463" w:rsidP="009A7F71">
      <w:pPr>
        <w:pStyle w:val="Footer"/>
        <w:tabs>
          <w:tab w:val="left" w:pos="708"/>
        </w:tabs>
      </w:pPr>
    </w:p>
    <w:p w:rsidR="00390463" w:rsidRDefault="00390463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390463" w:rsidRDefault="00390463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390463" w:rsidRPr="004A1F78" w:rsidRDefault="00390463" w:rsidP="009A7F71">
      <w:r>
        <w:t>Начальник У</w:t>
      </w:r>
      <w:r w:rsidRPr="004A1F78">
        <w:t xml:space="preserve">правління                                                      </w:t>
      </w:r>
    </w:p>
    <w:p w:rsidR="00390463" w:rsidRPr="004A1F78" w:rsidRDefault="00390463" w:rsidP="009A7F71">
      <w:r w:rsidRPr="004A1F78">
        <w:t xml:space="preserve">з питань комунального майна </w:t>
      </w:r>
    </w:p>
    <w:p w:rsidR="00390463" w:rsidRPr="004A1F78" w:rsidRDefault="00390463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390463" w:rsidRDefault="00390463" w:rsidP="009A7F71">
      <w:pPr>
        <w:pStyle w:val="Footer"/>
        <w:tabs>
          <w:tab w:val="clear" w:pos="9355"/>
          <w:tab w:val="right" w:pos="9540"/>
        </w:tabs>
      </w:pPr>
    </w:p>
    <w:p w:rsidR="00390463" w:rsidRDefault="00390463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390463" w:rsidRDefault="00390463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390463" w:rsidRDefault="00390463" w:rsidP="009A7F71"/>
    <w:p w:rsidR="00390463" w:rsidRDefault="00390463" w:rsidP="009A7F71"/>
    <w:p w:rsidR="00390463" w:rsidRPr="009A7F71" w:rsidRDefault="00390463"/>
    <w:sectPr w:rsidR="00390463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16656"/>
    <w:rsid w:val="000457F3"/>
    <w:rsid w:val="0009245D"/>
    <w:rsid w:val="000C7453"/>
    <w:rsid w:val="000F1179"/>
    <w:rsid w:val="00150D4F"/>
    <w:rsid w:val="00184E8F"/>
    <w:rsid w:val="00254DE3"/>
    <w:rsid w:val="0027334F"/>
    <w:rsid w:val="002C3C53"/>
    <w:rsid w:val="00355D9C"/>
    <w:rsid w:val="00390463"/>
    <w:rsid w:val="00396BE4"/>
    <w:rsid w:val="003D774D"/>
    <w:rsid w:val="003E61BE"/>
    <w:rsid w:val="00412E1E"/>
    <w:rsid w:val="00414917"/>
    <w:rsid w:val="004A1F78"/>
    <w:rsid w:val="004A3912"/>
    <w:rsid w:val="005527E5"/>
    <w:rsid w:val="00575707"/>
    <w:rsid w:val="005D6511"/>
    <w:rsid w:val="005E0918"/>
    <w:rsid w:val="00677649"/>
    <w:rsid w:val="00715EC1"/>
    <w:rsid w:val="007D5978"/>
    <w:rsid w:val="008147E2"/>
    <w:rsid w:val="00823298"/>
    <w:rsid w:val="00865624"/>
    <w:rsid w:val="0087170A"/>
    <w:rsid w:val="0087253E"/>
    <w:rsid w:val="008753C1"/>
    <w:rsid w:val="008C14CE"/>
    <w:rsid w:val="008E6075"/>
    <w:rsid w:val="0095477D"/>
    <w:rsid w:val="009A7F71"/>
    <w:rsid w:val="009E17C3"/>
    <w:rsid w:val="00A05309"/>
    <w:rsid w:val="00A32995"/>
    <w:rsid w:val="00A35281"/>
    <w:rsid w:val="00A7026E"/>
    <w:rsid w:val="00A82025"/>
    <w:rsid w:val="00A833D4"/>
    <w:rsid w:val="00AB5C65"/>
    <w:rsid w:val="00AD36F7"/>
    <w:rsid w:val="00AF5EA4"/>
    <w:rsid w:val="00B5567E"/>
    <w:rsid w:val="00BE1DCC"/>
    <w:rsid w:val="00C646AB"/>
    <w:rsid w:val="00D21E4B"/>
    <w:rsid w:val="00D5151D"/>
    <w:rsid w:val="00E54900"/>
    <w:rsid w:val="00E82722"/>
    <w:rsid w:val="00FD3C90"/>
    <w:rsid w:val="00FE2F5C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372</Words>
  <Characters>2125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2</cp:revision>
  <cp:lastPrinted>2018-03-06T06:25:00Z</cp:lastPrinted>
  <dcterms:created xsi:type="dcterms:W3CDTF">2018-03-06T06:26:00Z</dcterms:created>
  <dcterms:modified xsi:type="dcterms:W3CDTF">2018-03-06T06:26:00Z</dcterms:modified>
</cp:coreProperties>
</file>